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E98F8" w14:textId="7A852F07" w:rsidR="00D7755E" w:rsidRDefault="00D7755E" w:rsidP="0043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bookmarkStart w:id="0" w:name="_GoBack"/>
      <w:bookmarkEnd w:id="0"/>
      <w:r w:rsidRPr="00BE6E6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Tájékoztatás</w:t>
      </w:r>
    </w:p>
    <w:p w14:paraId="626A08F7" w14:textId="48617180" w:rsidR="00437A2F" w:rsidRPr="00BE6E6E" w:rsidRDefault="00437A2F" w:rsidP="0043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Helyi iparűzési adó</w:t>
      </w:r>
    </w:p>
    <w:p w14:paraId="0D608F5D" w14:textId="214F4E71" w:rsidR="00F4697D" w:rsidRPr="0041386B" w:rsidRDefault="00F4697D" w:rsidP="00BE6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38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Helyi iparűzési adóbevallások benyújtása kizárólag a Nemzeti Adó és Vámhivatalhoz történhet 2021. január 1-től.</w:t>
      </w:r>
    </w:p>
    <w:p w14:paraId="61932E72" w14:textId="77777777" w:rsidR="00F4697D" w:rsidRPr="00F4697D" w:rsidRDefault="00F4697D" w:rsidP="00BE6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január 1-jétől csak az állami adóhatóságnál lehet benyújtani a majd esedékes és megelőző években esedékessé vált helyi iparűzési adóbevallásokat javításokat és önellenőrzéseket.</w:t>
      </w:r>
    </w:p>
    <w:p w14:paraId="6669A3C1" w14:textId="77777777" w:rsidR="00F4697D" w:rsidRPr="00F4697D" w:rsidRDefault="00F4697D" w:rsidP="00BE6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adótörvények módosításáról szóló 2020. évi CXVIII. törvény több pontban is érinti a helyi iparűzési adóbevallás benyújtásának szabályait.</w:t>
      </w:r>
    </w:p>
    <w:p w14:paraId="7DBC02DE" w14:textId="3C8968CA" w:rsidR="00F4697D" w:rsidRDefault="00F4697D" w:rsidP="00BE6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adókról szóló 1990. évi C. törvény (</w:t>
      </w:r>
      <w:proofErr w:type="spellStart"/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>.) 42/D § alapján az adóalanyok a jövőben nem az önkormányzati, hanem kizárólag az állami adóhatósághoz kötelesek benyújtani helyi iparűzési adóbevallásukat.</w:t>
      </w:r>
    </w:p>
    <w:p w14:paraId="711B71DA" w14:textId="77777777" w:rsidR="0041386B" w:rsidRPr="00F4697D" w:rsidRDefault="0041386B" w:rsidP="00413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>. 42/D. § (1) Az adózó a helyi iparűzési adóról szóló adóbevallási kötelezettségét - ideértve az adóbevallás kijavítását és az önellenőrzéssel való helyesbítést - és az adóelőlegről szóló bevallási kötelezettségét (e § alkalmazásában a továbbiakban együtt: adóbevallás) kizárólag az állami adóhatósághoz elektronikus úton, az állami adóhatóság által rendszeresített elektronikus nyomtatványon, az állami adóhatóság hatáskörébe tartozó adókról szóló bevallások benyújtására vonatkozó rendelkezések értelemszerű alkalmazásával teljesítheti.</w:t>
      </w:r>
    </w:p>
    <w:p w14:paraId="44EBAC8F" w14:textId="77777777" w:rsidR="0041386B" w:rsidRPr="00F4697D" w:rsidRDefault="0041386B" w:rsidP="00413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állami adóhatóság a hozzá beérkezett, számszaki hibát, ellentmondást nem tartalmazó adóbevallást - az adóbevallás-benyújtásra kötelezett azonosítását követően, a befogadó nyugta kiadása mellett - az adóalany által a bevallási nyomtatványon megjelölt székhely, telephely(</w:t>
      </w:r>
      <w:proofErr w:type="spellStart"/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>) szerinti önkormányzati adóhatóság részére haladéktalanul továbbítja. Az állami adóhatóság bevalláskitöltésre szolgáló számítógépes rendszere a számszaki hibára, ellentmondásra automatikusan felhívja az adóalany figyelmét és tájékoztatja arról, hogy az adóbevallást az önkormányzati adóhatóság részére csak a hiba adózó általi kijavítását követően továbbítja.</w:t>
      </w:r>
    </w:p>
    <w:p w14:paraId="2047C73D" w14:textId="77777777" w:rsidR="0041386B" w:rsidRPr="00F4697D" w:rsidRDefault="0041386B" w:rsidP="00413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számszaki hibát, ellentmondást nem tartalmazó vagy a (2) bekezdés szerint javított adóbevallást az önkormányzati adóhatóságnál határidőben teljesítettnek kell tekinteni, feltéve, hogy azt az állami adóhatósághoz határidőben benyújtották.</w:t>
      </w:r>
    </w:p>
    <w:p w14:paraId="7CB3281A" w14:textId="77777777" w:rsidR="0041386B" w:rsidRDefault="0041386B" w:rsidP="00413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egyéni vállalkozónak nem minősülő magánszemély vállalkozó a helyi iparűzési adóról szóló bevallását az (1) bekezdéstől eltérően papíralapon, az önkormányzati adóhatósághoz is teljesítheti.</w:t>
      </w:r>
    </w:p>
    <w:p w14:paraId="30C70419" w14:textId="77777777" w:rsidR="00F4697D" w:rsidRPr="00F4697D" w:rsidRDefault="00F4697D" w:rsidP="00BE6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nyomtatványok a Nemzeti Adó- és Vámhivatal (NAV) honlapján </w:t>
      </w:r>
      <w:hyperlink r:id="rId8" w:tgtFrame="_blank" w:history="1">
        <w:r w:rsidRPr="00F46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https://www.nav.gov.hu</w:t>
        </w:r>
      </w:hyperlink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ÁNYK program általi benyújtás lehetőségével fellelhetők.</w:t>
      </w:r>
    </w:p>
    <w:p w14:paraId="5DF4F9E3" w14:textId="77777777" w:rsidR="00F4697D" w:rsidRPr="00F4697D" w:rsidRDefault="00F4697D" w:rsidP="00BE6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Fontos, hogy maga az iparűzési adóbevallás feldolgozása, esetleges javítása az önkormányzati adóhatóságnál történik és az adófizetést is az önkormányzat számlájára kell megtenni.</w:t>
      </w:r>
    </w:p>
    <w:p w14:paraId="5BFCDDF1" w14:textId="16720357" w:rsidR="00F4697D" w:rsidRPr="00F4697D" w:rsidRDefault="00F4697D" w:rsidP="00BE6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Kizárólag az egyéni vállalkozónak nem minősülő magánszemély iparűzési adóalany (</w:t>
      </w:r>
      <w:r w:rsidR="0041386B">
        <w:rPr>
          <w:rFonts w:ascii="Times New Roman" w:eastAsia="Times New Roman" w:hAnsi="Times New Roman" w:cs="Times New Roman"/>
          <w:sz w:val="24"/>
          <w:szCs w:val="24"/>
          <w:lang w:eastAsia="hu-HU"/>
        </w:rPr>
        <w:t>őstermelők</w:t>
      </w:r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>) az iparűzési adóbevallási nyomtatványt papíralapon is benyújthatja, tekintve, hogy e minőségében nem kötelezhető elektronikus kapcsolattartásra. Amennyiben a magánszemély vállalkozó a papíralapú bevallás-benyújtást választja, akkor azt az önkormányzati adóhatósághoz teheti meg.</w:t>
      </w:r>
    </w:p>
    <w:p w14:paraId="0EDB48B6" w14:textId="77777777" w:rsidR="00F4697D" w:rsidRPr="00F4697D" w:rsidRDefault="00F4697D" w:rsidP="00BE6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Elektronikus Önkormányzati Portálról </w:t>
      </w:r>
      <w:hyperlink r:id="rId9" w:tgtFrame="_blank" w:history="1">
        <w:r w:rsidRPr="00F46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https://ohp-20.asp.lgov.hu/nyitolap</w:t>
        </w:r>
      </w:hyperlink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helyi iparűzési adóbevallások 2021. januárjától nem lesznek benyújthatók.</w:t>
      </w:r>
    </w:p>
    <w:p w14:paraId="0D811FA6" w14:textId="77777777" w:rsidR="00F4697D" w:rsidRPr="00F4697D" w:rsidRDefault="00F4697D" w:rsidP="00BE6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Fontos változás, hogy a helyi iparűzési adóbevallás nyomtatványokat 2021-től az adópolitikáért felelős miniszter honlapján lehet fellelni: </w:t>
      </w:r>
      <w:hyperlink r:id="rId10" w:tgtFrame="_blank" w:history="1">
        <w:r w:rsidRPr="00F46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https://kormany.hu/penzugyminiszterium</w:t>
        </w:r>
      </w:hyperlink>
    </w:p>
    <w:p w14:paraId="76797E4B" w14:textId="77777777" w:rsidR="00F4697D" w:rsidRPr="00F4697D" w:rsidRDefault="00F4697D" w:rsidP="00BE6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adózónak a </w:t>
      </w:r>
      <w:proofErr w:type="spellStart"/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>. 39/B. § (9) bekezdése szerinti körülményről (pl.: a kisadózó vállalkozások tételes adója hatálya alá tartozó vállalkozó tételes adóalap-megállapítás választását a vállalkozó – az önkormányzati adóhatóság által rendszeresített - bejelentkezési, bejelentési, bevallási nyomtatványon, a kisadózó vállalkozások tételes adójának hatálya alá tartozás kezdő napjától számított 45 napon belül vagy február 15-ig jelenti be az adóhatóság számára), valamint képviselőjéről az önkormányzati adóhatóságnak bejelentést tehet.</w:t>
      </w:r>
    </w:p>
    <w:p w14:paraId="2DEF0433" w14:textId="77777777" w:rsidR="00F4697D" w:rsidRPr="00F4697D" w:rsidRDefault="00F4697D" w:rsidP="00BE6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>Ugyanígy, ha a bejelentkezéssel, változás-bejelentéssel összefüggésben adóelőleget vagy jogszabály alapján az adatszolgáltatásban nem szereplő más adatot is be kell jelenteni, akkor e bejelentés megtételére az adózót a székhelye és a telephelye szerinti önkormányzati adóhatóság külön felhívja.</w:t>
      </w:r>
    </w:p>
    <w:p w14:paraId="4580E33B" w14:textId="77777777" w:rsidR="00F4697D" w:rsidRPr="00F4697D" w:rsidRDefault="00F4697D" w:rsidP="00BE6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Ezen bejelentéseket változatlanul az Elektronikus Önkormányzati Portálról </w:t>
      </w:r>
    </w:p>
    <w:p w14:paraId="7C9A2BF1" w14:textId="77777777" w:rsidR="00F4697D" w:rsidRPr="00F4697D" w:rsidRDefault="00523BFF" w:rsidP="00BE6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tgtFrame="_blank" w:history="1">
        <w:r w:rsidR="00F4697D" w:rsidRPr="00F46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https://ohp-20.asp.lgov.hu/nyitolap</w:t>
        </w:r>
      </w:hyperlink>
      <w:r w:rsidR="00F4697D"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megtenni.</w:t>
      </w:r>
    </w:p>
    <w:p w14:paraId="15C1A7D4" w14:textId="77777777" w:rsidR="00BE6E6E" w:rsidRPr="00BE6E6E" w:rsidRDefault="00BE6E6E" w:rsidP="00BE6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E6E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NAV honlapján 2021. január 25-én elérhetővé vált a 21NYHIPA jelű nyilatkozat, melynek benyújtásával a 639/2020. (XII.22.) Korm. rendelet alapján a mikro-, kis- és középvállalkozások 2021. február 25-éig elektronikusan nyilatkozhatnak helyi iparűzési adóval kapcsolatos adóelőleg-kedvezményük érvényesítéséről.</w:t>
      </w:r>
    </w:p>
    <w:p w14:paraId="41501DF2" w14:textId="77777777" w:rsidR="00BE6E6E" w:rsidRPr="00BE6E6E" w:rsidRDefault="00BE6E6E" w:rsidP="00BE6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E6E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21NYHIPA nyilatkozat Általános Nyomtatványkitöltő Keretprogramban (ÁNYK) futó kitöltőprogramja és a hozzá tartozó útmutató a NAV honlapján a</w:t>
      </w:r>
    </w:p>
    <w:p w14:paraId="3999B404" w14:textId="77777777" w:rsidR="00BE6E6E" w:rsidRPr="00BE6E6E" w:rsidRDefault="00523BFF" w:rsidP="00BE6E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hyperlink r:id="rId12" w:history="1">
        <w:r w:rsidR="00BE6E6E" w:rsidRPr="00BE6E6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www.nav.gov.hu</w:t>
        </w:r>
      </w:hyperlink>
      <w:r w:rsidR="00BE6E6E" w:rsidRPr="00BE6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→ Nyomtatványkitöltő programok → Nyomtatványkitöltő programok → Programok részletes keresése</w:t>
      </w:r>
      <w:r w:rsidR="00BE6E6E" w:rsidRPr="00BE6E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589BD4E5" w14:textId="77777777" w:rsidR="00BE6E6E" w:rsidRPr="00BE6E6E" w:rsidRDefault="00BE6E6E" w:rsidP="00BE6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E6E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útvonalon található meg.</w:t>
      </w:r>
    </w:p>
    <w:p w14:paraId="16F6002A" w14:textId="77777777" w:rsidR="00BE6E6E" w:rsidRPr="00F4697D" w:rsidRDefault="00BE6E6E" w:rsidP="00BE6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19D2D0" w14:textId="0F5B3521" w:rsidR="00F4697D" w:rsidRDefault="00D7755E" w:rsidP="00BE6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Bodrogkeresztúr</w:t>
      </w:r>
      <w:r w:rsidR="00F4697D"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>, 2021.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február 03</w:t>
      </w:r>
      <w:r w:rsidR="00F4697D"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911E39E" w14:textId="29518199" w:rsidR="00437A2F" w:rsidRDefault="00437A2F" w:rsidP="00437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Dávid Zoltán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6E5973C" w14:textId="4DB14934" w:rsidR="00437A2F" w:rsidRPr="00F4697D" w:rsidRDefault="00437A2F" w:rsidP="00437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jegyző</w:t>
      </w:r>
    </w:p>
    <w:sectPr w:rsidR="00437A2F" w:rsidRPr="00F4697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188CD" w14:textId="77777777" w:rsidR="00523BFF" w:rsidRDefault="00523BFF" w:rsidP="00437A2F">
      <w:pPr>
        <w:spacing w:after="0" w:line="240" w:lineRule="auto"/>
      </w:pPr>
      <w:r>
        <w:separator/>
      </w:r>
    </w:p>
  </w:endnote>
  <w:endnote w:type="continuationSeparator" w:id="0">
    <w:p w14:paraId="6D9630D3" w14:textId="77777777" w:rsidR="00523BFF" w:rsidRDefault="00523BFF" w:rsidP="0043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636EF" w14:textId="77777777" w:rsidR="00523BFF" w:rsidRDefault="00523BFF" w:rsidP="00437A2F">
      <w:pPr>
        <w:spacing w:after="0" w:line="240" w:lineRule="auto"/>
      </w:pPr>
      <w:r>
        <w:separator/>
      </w:r>
    </w:p>
  </w:footnote>
  <w:footnote w:type="continuationSeparator" w:id="0">
    <w:p w14:paraId="71853C7B" w14:textId="77777777" w:rsidR="00523BFF" w:rsidRDefault="00523BFF" w:rsidP="0043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2B597" w14:textId="77777777" w:rsidR="00437A2F" w:rsidRPr="00437A2F" w:rsidRDefault="00437A2F" w:rsidP="00437A2F">
    <w:pPr>
      <w:tabs>
        <w:tab w:val="right" w:pos="9072"/>
      </w:tabs>
      <w:spacing w:after="0" w:line="240" w:lineRule="auto"/>
      <w:ind w:left="-1417"/>
      <w:jc w:val="center"/>
      <w:rPr>
        <w:rFonts w:ascii="Arial" w:eastAsia="Times New Roman" w:hAnsi="Arial" w:cs="Arial"/>
        <w:b/>
        <w:bCs/>
        <w:sz w:val="24"/>
        <w:szCs w:val="28"/>
        <w:lang w:eastAsia="hu-HU"/>
      </w:rPr>
    </w:pPr>
    <w:r w:rsidRPr="00437A2F">
      <w:rPr>
        <w:rFonts w:ascii="Arial" w:eastAsia="Times New Roman" w:hAnsi="Arial" w:cs="Arial"/>
        <w:b/>
        <w:bCs/>
        <w:sz w:val="24"/>
        <w:szCs w:val="28"/>
        <w:lang w:eastAsia="hu-HU"/>
      </w:rPr>
      <w:t xml:space="preserve">Bodrogkeresztúr Község Jegyzője </w:t>
    </w:r>
  </w:p>
  <w:p w14:paraId="00ED3734" w14:textId="77777777" w:rsidR="00437A2F" w:rsidRPr="00437A2F" w:rsidRDefault="00437A2F" w:rsidP="00437A2F">
    <w:pPr>
      <w:tabs>
        <w:tab w:val="right" w:pos="9072"/>
      </w:tabs>
      <w:spacing w:after="0" w:line="240" w:lineRule="auto"/>
      <w:ind w:left="-1417"/>
      <w:jc w:val="center"/>
      <w:rPr>
        <w:rFonts w:ascii="Arial" w:eastAsia="Times New Roman" w:hAnsi="Arial" w:cs="Arial"/>
        <w:sz w:val="24"/>
        <w:szCs w:val="28"/>
        <w:lang w:eastAsia="hu-HU"/>
      </w:rPr>
    </w:pPr>
    <w:r w:rsidRPr="00437A2F">
      <w:rPr>
        <w:rFonts w:ascii="Arial" w:eastAsia="Times New Roman" w:hAnsi="Arial" w:cs="Arial"/>
        <w:sz w:val="24"/>
        <w:szCs w:val="28"/>
        <w:lang w:eastAsia="hu-HU"/>
      </w:rPr>
      <w:t xml:space="preserve">3916 Bodrogkeresztúr, Kossuth u. 85. </w:t>
    </w:r>
  </w:p>
  <w:p w14:paraId="276B7519" w14:textId="77777777" w:rsidR="00437A2F" w:rsidRPr="00437A2F" w:rsidRDefault="00437A2F" w:rsidP="00437A2F">
    <w:pPr>
      <w:tabs>
        <w:tab w:val="right" w:pos="9072"/>
      </w:tabs>
      <w:spacing w:after="0" w:line="240" w:lineRule="auto"/>
      <w:ind w:left="-1417"/>
      <w:jc w:val="center"/>
      <w:rPr>
        <w:rFonts w:ascii="Arial" w:eastAsia="Times New Roman" w:hAnsi="Arial" w:cs="Arial"/>
        <w:sz w:val="24"/>
        <w:szCs w:val="28"/>
        <w:lang w:eastAsia="hu-HU"/>
      </w:rPr>
    </w:pPr>
    <w:r w:rsidRPr="00437A2F">
      <w:rPr>
        <w:rFonts w:ascii="Arial" w:eastAsia="Times New Roman" w:hAnsi="Arial" w:cs="Arial"/>
        <w:sz w:val="24"/>
        <w:szCs w:val="28"/>
        <w:lang w:eastAsia="hu-HU"/>
      </w:rPr>
      <w:t xml:space="preserve">Tel./fax.: 47/396-002 </w:t>
    </w:r>
  </w:p>
  <w:p w14:paraId="60780431" w14:textId="77777777" w:rsidR="00437A2F" w:rsidRPr="00437A2F" w:rsidRDefault="00437A2F" w:rsidP="00437A2F">
    <w:pPr>
      <w:tabs>
        <w:tab w:val="right" w:pos="9072"/>
      </w:tabs>
      <w:spacing w:after="0" w:line="240" w:lineRule="auto"/>
      <w:ind w:left="-1417"/>
      <w:jc w:val="center"/>
      <w:rPr>
        <w:rFonts w:ascii="Arial" w:eastAsia="Times New Roman" w:hAnsi="Arial" w:cs="Arial"/>
        <w:sz w:val="24"/>
        <w:szCs w:val="28"/>
        <w:lang w:eastAsia="hu-HU"/>
      </w:rPr>
    </w:pPr>
    <w:r w:rsidRPr="00437A2F">
      <w:rPr>
        <w:rFonts w:ascii="Arial" w:eastAsia="Times New Roman" w:hAnsi="Arial" w:cs="Arial"/>
        <w:sz w:val="24"/>
        <w:szCs w:val="28"/>
        <w:lang w:eastAsia="hu-HU"/>
      </w:rPr>
      <w:t>E-mail: bodkerhi@t-online.hu</w:t>
    </w:r>
  </w:p>
  <w:p w14:paraId="2516DCE0" w14:textId="77777777" w:rsidR="00437A2F" w:rsidRDefault="00437A2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EEA"/>
    <w:multiLevelType w:val="multilevel"/>
    <w:tmpl w:val="9EE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7D"/>
    <w:rsid w:val="00157749"/>
    <w:rsid w:val="0041386B"/>
    <w:rsid w:val="00437A2F"/>
    <w:rsid w:val="00523BFF"/>
    <w:rsid w:val="00BE6E6E"/>
    <w:rsid w:val="00C77D4F"/>
    <w:rsid w:val="00D649B0"/>
    <w:rsid w:val="00D7755E"/>
    <w:rsid w:val="00F4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C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7A2F"/>
  </w:style>
  <w:style w:type="paragraph" w:styleId="llb">
    <w:name w:val="footer"/>
    <w:basedOn w:val="Norml"/>
    <w:link w:val="llbChar"/>
    <w:uiPriority w:val="99"/>
    <w:unhideWhenUsed/>
    <w:rsid w:val="0043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7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7A2F"/>
  </w:style>
  <w:style w:type="paragraph" w:styleId="llb">
    <w:name w:val="footer"/>
    <w:basedOn w:val="Norml"/>
    <w:link w:val="llbChar"/>
    <w:uiPriority w:val="99"/>
    <w:unhideWhenUsed/>
    <w:rsid w:val="0043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.gov.h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v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hp-20.asp.lgov.hu/nyitola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ormany.hu/penzugyminiszteri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p-20.asp.lgov.hu/nyitol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2021-02-03T12:33:00Z</cp:lastPrinted>
  <dcterms:created xsi:type="dcterms:W3CDTF">2021-02-08T09:15:00Z</dcterms:created>
  <dcterms:modified xsi:type="dcterms:W3CDTF">2021-02-08T09:15:00Z</dcterms:modified>
</cp:coreProperties>
</file>